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D0" w:rsidRPr="001A66B8" w:rsidRDefault="001A66B8">
      <w:pPr>
        <w:spacing w:before="104" w:after="0" w:line="239" w:lineRule="auto"/>
        <w:ind w:left="1013" w:right="894" w:firstLine="1440"/>
        <w:rPr>
          <w:rFonts w:eastAsia="Georgia" w:cstheme="minorHAnsi"/>
          <w:color w:val="423D3A"/>
          <w:sz w:val="44"/>
          <w:szCs w:val="44"/>
        </w:rPr>
      </w:pPr>
      <w:r w:rsidRPr="001A66B8">
        <w:rPr>
          <w:rFonts w:eastAsia="Georgia" w:cstheme="minorHAnsi"/>
          <w:color w:val="423D3A"/>
          <w:spacing w:val="-1"/>
          <w:sz w:val="44"/>
          <w:szCs w:val="44"/>
        </w:rPr>
        <w:t>П</w:t>
      </w:r>
      <w:r w:rsidRPr="001A66B8">
        <w:rPr>
          <w:rFonts w:eastAsia="Georgia" w:cstheme="minorHAnsi"/>
          <w:color w:val="423D3A"/>
          <w:spacing w:val="1"/>
          <w:sz w:val="44"/>
          <w:szCs w:val="44"/>
        </w:rPr>
        <w:t>р</w:t>
      </w:r>
      <w:r w:rsidRPr="001A66B8">
        <w:rPr>
          <w:rFonts w:eastAsia="Georgia" w:cstheme="minorHAnsi"/>
          <w:color w:val="423D3A"/>
          <w:spacing w:val="-1"/>
          <w:sz w:val="44"/>
          <w:szCs w:val="44"/>
        </w:rPr>
        <w:t>а</w:t>
      </w:r>
      <w:r w:rsidRPr="001A66B8">
        <w:rPr>
          <w:rFonts w:eastAsia="Georgia" w:cstheme="minorHAnsi"/>
          <w:color w:val="423D3A"/>
          <w:sz w:val="44"/>
          <w:szCs w:val="44"/>
        </w:rPr>
        <w:t>ви</w:t>
      </w:r>
      <w:r w:rsidRPr="001A66B8">
        <w:rPr>
          <w:rFonts w:eastAsia="Georgia" w:cstheme="minorHAnsi"/>
          <w:color w:val="423D3A"/>
          <w:spacing w:val="-2"/>
          <w:sz w:val="44"/>
          <w:szCs w:val="44"/>
        </w:rPr>
        <w:t>л</w:t>
      </w:r>
      <w:r w:rsidRPr="001A66B8">
        <w:rPr>
          <w:rFonts w:eastAsia="Georgia" w:cstheme="minorHAnsi"/>
          <w:color w:val="423D3A"/>
          <w:sz w:val="44"/>
          <w:szCs w:val="44"/>
        </w:rPr>
        <w:t>а</w:t>
      </w:r>
      <w:r w:rsidRPr="001A66B8">
        <w:rPr>
          <w:rFonts w:eastAsia="Georgia" w:cstheme="minorHAnsi"/>
          <w:color w:val="423D3A"/>
          <w:spacing w:val="-2"/>
          <w:sz w:val="44"/>
          <w:szCs w:val="44"/>
        </w:rPr>
        <w:t xml:space="preserve"> </w:t>
      </w:r>
      <w:r w:rsidRPr="001A66B8">
        <w:rPr>
          <w:rFonts w:eastAsia="Georgia" w:cstheme="minorHAnsi"/>
          <w:color w:val="423D3A"/>
          <w:spacing w:val="-3"/>
          <w:sz w:val="44"/>
          <w:szCs w:val="44"/>
        </w:rPr>
        <w:t>п</w:t>
      </w:r>
      <w:r w:rsidRPr="001A66B8">
        <w:rPr>
          <w:rFonts w:eastAsia="Georgia" w:cstheme="minorHAnsi"/>
          <w:color w:val="423D3A"/>
          <w:spacing w:val="1"/>
          <w:sz w:val="44"/>
          <w:szCs w:val="44"/>
        </w:rPr>
        <w:t>о</w:t>
      </w:r>
      <w:r w:rsidRPr="001A66B8">
        <w:rPr>
          <w:rFonts w:eastAsia="Georgia" w:cstheme="minorHAnsi"/>
          <w:color w:val="423D3A"/>
          <w:spacing w:val="-2"/>
          <w:sz w:val="44"/>
          <w:szCs w:val="44"/>
        </w:rPr>
        <w:t>дг</w:t>
      </w:r>
      <w:r w:rsidRPr="001A66B8">
        <w:rPr>
          <w:rFonts w:eastAsia="Georgia" w:cstheme="minorHAnsi"/>
          <w:color w:val="423D3A"/>
          <w:sz w:val="44"/>
          <w:szCs w:val="44"/>
        </w:rPr>
        <w:t>о</w:t>
      </w:r>
      <w:r w:rsidRPr="001A66B8">
        <w:rPr>
          <w:rFonts w:eastAsia="Georgia" w:cstheme="minorHAnsi"/>
          <w:color w:val="423D3A"/>
          <w:spacing w:val="-1"/>
          <w:sz w:val="44"/>
          <w:szCs w:val="44"/>
        </w:rPr>
        <w:t>т</w:t>
      </w:r>
      <w:r w:rsidRPr="001A66B8">
        <w:rPr>
          <w:rFonts w:eastAsia="Georgia" w:cstheme="minorHAnsi"/>
          <w:color w:val="423D3A"/>
          <w:spacing w:val="-2"/>
          <w:sz w:val="44"/>
          <w:szCs w:val="44"/>
        </w:rPr>
        <w:t>о</w:t>
      </w:r>
      <w:r w:rsidRPr="001A66B8">
        <w:rPr>
          <w:rFonts w:eastAsia="Georgia" w:cstheme="minorHAnsi"/>
          <w:color w:val="423D3A"/>
          <w:sz w:val="44"/>
          <w:szCs w:val="44"/>
        </w:rPr>
        <w:t>в</w:t>
      </w:r>
      <w:r w:rsidRPr="001A66B8">
        <w:rPr>
          <w:rFonts w:eastAsia="Georgia" w:cstheme="minorHAnsi"/>
          <w:color w:val="423D3A"/>
          <w:spacing w:val="1"/>
          <w:sz w:val="44"/>
          <w:szCs w:val="44"/>
        </w:rPr>
        <w:t>к</w:t>
      </w:r>
      <w:r w:rsidRPr="001A66B8">
        <w:rPr>
          <w:rFonts w:eastAsia="Georgia" w:cstheme="minorHAnsi"/>
          <w:color w:val="423D3A"/>
          <w:sz w:val="44"/>
          <w:szCs w:val="44"/>
        </w:rPr>
        <w:t xml:space="preserve">и к </w:t>
      </w:r>
      <w:r w:rsidRPr="001A66B8">
        <w:rPr>
          <w:rFonts w:eastAsia="Georgia" w:cstheme="minorHAnsi"/>
          <w:color w:val="423D3A"/>
          <w:spacing w:val="-2"/>
          <w:sz w:val="44"/>
          <w:szCs w:val="44"/>
        </w:rPr>
        <w:t>д</w:t>
      </w:r>
      <w:r w:rsidRPr="001A66B8">
        <w:rPr>
          <w:rFonts w:eastAsia="Georgia" w:cstheme="minorHAnsi"/>
          <w:color w:val="423D3A"/>
          <w:spacing w:val="-1"/>
          <w:sz w:val="44"/>
          <w:szCs w:val="44"/>
        </w:rPr>
        <w:t>и</w:t>
      </w:r>
      <w:r w:rsidRPr="001A66B8">
        <w:rPr>
          <w:rFonts w:eastAsia="Georgia" w:cstheme="minorHAnsi"/>
          <w:color w:val="423D3A"/>
          <w:spacing w:val="-2"/>
          <w:sz w:val="44"/>
          <w:szCs w:val="44"/>
        </w:rPr>
        <w:t>аг</w:t>
      </w:r>
      <w:r w:rsidRPr="001A66B8">
        <w:rPr>
          <w:rFonts w:eastAsia="Georgia" w:cstheme="minorHAnsi"/>
          <w:color w:val="423D3A"/>
          <w:sz w:val="44"/>
          <w:szCs w:val="44"/>
        </w:rPr>
        <w:t>ност</w:t>
      </w:r>
      <w:r w:rsidRPr="001A66B8">
        <w:rPr>
          <w:rFonts w:eastAsia="Georgia" w:cstheme="minorHAnsi"/>
          <w:color w:val="423D3A"/>
          <w:spacing w:val="-1"/>
          <w:sz w:val="44"/>
          <w:szCs w:val="44"/>
        </w:rPr>
        <w:t>и</w:t>
      </w:r>
      <w:r w:rsidRPr="001A66B8">
        <w:rPr>
          <w:rFonts w:eastAsia="Georgia" w:cstheme="minorHAnsi"/>
          <w:color w:val="423D3A"/>
          <w:sz w:val="44"/>
          <w:szCs w:val="44"/>
        </w:rPr>
        <w:t>ч</w:t>
      </w:r>
      <w:r w:rsidRPr="001A66B8">
        <w:rPr>
          <w:rFonts w:eastAsia="Georgia" w:cstheme="minorHAnsi"/>
          <w:color w:val="423D3A"/>
          <w:spacing w:val="-1"/>
          <w:sz w:val="44"/>
          <w:szCs w:val="44"/>
        </w:rPr>
        <w:t>е</w:t>
      </w:r>
      <w:r w:rsidRPr="001A66B8">
        <w:rPr>
          <w:rFonts w:eastAsia="Georgia" w:cstheme="minorHAnsi"/>
          <w:color w:val="423D3A"/>
          <w:sz w:val="44"/>
          <w:szCs w:val="44"/>
        </w:rPr>
        <w:t>с</w:t>
      </w:r>
      <w:r w:rsidRPr="001A66B8">
        <w:rPr>
          <w:rFonts w:eastAsia="Georgia" w:cstheme="minorHAnsi"/>
          <w:color w:val="423D3A"/>
          <w:spacing w:val="1"/>
          <w:sz w:val="44"/>
          <w:szCs w:val="44"/>
        </w:rPr>
        <w:t>к</w:t>
      </w:r>
      <w:r w:rsidRPr="001A66B8">
        <w:rPr>
          <w:rFonts w:eastAsia="Georgia" w:cstheme="minorHAnsi"/>
          <w:color w:val="423D3A"/>
          <w:sz w:val="44"/>
          <w:szCs w:val="44"/>
        </w:rPr>
        <w:t xml:space="preserve">им </w:t>
      </w:r>
      <w:r w:rsidRPr="001A66B8">
        <w:rPr>
          <w:rFonts w:eastAsia="Georgia" w:cstheme="minorHAnsi"/>
          <w:color w:val="423D3A"/>
          <w:spacing w:val="-6"/>
          <w:sz w:val="44"/>
          <w:szCs w:val="44"/>
        </w:rPr>
        <w:t>и</w:t>
      </w:r>
      <w:r w:rsidRPr="001A66B8">
        <w:rPr>
          <w:rFonts w:eastAsia="Georgia" w:cstheme="minorHAnsi"/>
          <w:color w:val="423D3A"/>
          <w:sz w:val="44"/>
          <w:szCs w:val="44"/>
        </w:rPr>
        <w:t>с</w:t>
      </w:r>
      <w:r w:rsidRPr="001A66B8">
        <w:rPr>
          <w:rFonts w:eastAsia="Georgia" w:cstheme="minorHAnsi"/>
          <w:color w:val="423D3A"/>
          <w:spacing w:val="1"/>
          <w:sz w:val="44"/>
          <w:szCs w:val="44"/>
        </w:rPr>
        <w:t>с</w:t>
      </w:r>
      <w:r w:rsidRPr="001A66B8">
        <w:rPr>
          <w:rFonts w:eastAsia="Georgia" w:cstheme="minorHAnsi"/>
          <w:color w:val="423D3A"/>
          <w:spacing w:val="-1"/>
          <w:sz w:val="44"/>
          <w:szCs w:val="44"/>
        </w:rPr>
        <w:t>л</w:t>
      </w:r>
      <w:r w:rsidRPr="001A66B8">
        <w:rPr>
          <w:rFonts w:eastAsia="Georgia" w:cstheme="minorHAnsi"/>
          <w:color w:val="423D3A"/>
          <w:spacing w:val="-2"/>
          <w:sz w:val="44"/>
          <w:szCs w:val="44"/>
        </w:rPr>
        <w:t>е</w:t>
      </w:r>
      <w:r w:rsidRPr="001A66B8">
        <w:rPr>
          <w:rFonts w:eastAsia="Georgia" w:cstheme="minorHAnsi"/>
          <w:color w:val="423D3A"/>
          <w:spacing w:val="-3"/>
          <w:sz w:val="44"/>
          <w:szCs w:val="44"/>
        </w:rPr>
        <w:t>д</w:t>
      </w:r>
      <w:r w:rsidRPr="001A66B8">
        <w:rPr>
          <w:rFonts w:eastAsia="Georgia" w:cstheme="minorHAnsi"/>
          <w:color w:val="423D3A"/>
          <w:sz w:val="44"/>
          <w:szCs w:val="44"/>
        </w:rPr>
        <w:t>о</w:t>
      </w:r>
      <w:r w:rsidRPr="001A66B8">
        <w:rPr>
          <w:rFonts w:eastAsia="Georgia" w:cstheme="minorHAnsi"/>
          <w:color w:val="423D3A"/>
          <w:spacing w:val="2"/>
          <w:sz w:val="44"/>
          <w:szCs w:val="44"/>
        </w:rPr>
        <w:t>в</w:t>
      </w:r>
      <w:r w:rsidRPr="001A66B8">
        <w:rPr>
          <w:rFonts w:eastAsia="Georgia" w:cstheme="minorHAnsi"/>
          <w:color w:val="423D3A"/>
          <w:spacing w:val="-1"/>
          <w:sz w:val="44"/>
          <w:szCs w:val="44"/>
        </w:rPr>
        <w:t>а</w:t>
      </w:r>
      <w:r w:rsidRPr="001A66B8">
        <w:rPr>
          <w:rFonts w:eastAsia="Georgia" w:cstheme="minorHAnsi"/>
          <w:color w:val="423D3A"/>
          <w:sz w:val="44"/>
          <w:szCs w:val="44"/>
        </w:rPr>
        <w:t>н</w:t>
      </w:r>
      <w:r w:rsidRPr="001A66B8">
        <w:rPr>
          <w:rFonts w:eastAsia="Georgia" w:cstheme="minorHAnsi"/>
          <w:color w:val="423D3A"/>
          <w:spacing w:val="-2"/>
          <w:sz w:val="44"/>
          <w:szCs w:val="44"/>
        </w:rPr>
        <w:t>ия</w:t>
      </w:r>
      <w:r w:rsidRPr="001A66B8">
        <w:rPr>
          <w:rFonts w:eastAsia="Georgia" w:cstheme="minorHAnsi"/>
          <w:color w:val="423D3A"/>
          <w:sz w:val="44"/>
          <w:szCs w:val="44"/>
        </w:rPr>
        <w:t>м</w:t>
      </w:r>
      <w:r w:rsidRPr="001A66B8">
        <w:rPr>
          <w:rFonts w:eastAsia="Georgia" w:cstheme="minorHAnsi"/>
          <w:color w:val="423D3A"/>
          <w:w w:val="101"/>
          <w:sz w:val="44"/>
          <w:szCs w:val="44"/>
        </w:rPr>
        <w:t>,</w:t>
      </w:r>
      <w:r w:rsidRPr="001A66B8">
        <w:rPr>
          <w:rFonts w:eastAsia="Georgia" w:cstheme="minorHAnsi"/>
          <w:color w:val="423D3A"/>
          <w:spacing w:val="2"/>
          <w:sz w:val="44"/>
          <w:szCs w:val="44"/>
        </w:rPr>
        <w:t xml:space="preserve"> </w:t>
      </w:r>
      <w:proofErr w:type="gramStart"/>
      <w:r w:rsidRPr="001A66B8">
        <w:rPr>
          <w:rFonts w:eastAsia="Georgia" w:cstheme="minorHAnsi"/>
          <w:color w:val="423D3A"/>
          <w:sz w:val="44"/>
          <w:szCs w:val="44"/>
        </w:rPr>
        <w:t>к</w:t>
      </w:r>
      <w:proofErr w:type="gramEnd"/>
    </w:p>
    <w:p w:rsidR="006022D0" w:rsidRPr="001A66B8" w:rsidRDefault="001A66B8">
      <w:pPr>
        <w:spacing w:after="0" w:line="241" w:lineRule="auto"/>
        <w:ind w:left="912" w:right="795"/>
        <w:jc w:val="center"/>
        <w:rPr>
          <w:rFonts w:eastAsia="Georgia" w:cstheme="minorHAnsi"/>
          <w:color w:val="423D3A"/>
          <w:sz w:val="44"/>
          <w:szCs w:val="44"/>
        </w:rPr>
      </w:pPr>
      <w:r w:rsidRPr="001A66B8">
        <w:rPr>
          <w:rFonts w:eastAsia="Georgia" w:cstheme="minorHAnsi"/>
          <w:color w:val="423D3A"/>
          <w:spacing w:val="1"/>
          <w:sz w:val="44"/>
          <w:szCs w:val="44"/>
        </w:rPr>
        <w:t>р</w:t>
      </w:r>
      <w:r w:rsidRPr="001A66B8">
        <w:rPr>
          <w:rFonts w:eastAsia="Georgia" w:cstheme="minorHAnsi"/>
          <w:color w:val="423D3A"/>
          <w:spacing w:val="-1"/>
          <w:sz w:val="44"/>
          <w:szCs w:val="44"/>
        </w:rPr>
        <w:t>е</w:t>
      </w:r>
      <w:r w:rsidRPr="001A66B8">
        <w:rPr>
          <w:rFonts w:eastAsia="Georgia" w:cstheme="minorHAnsi"/>
          <w:color w:val="423D3A"/>
          <w:sz w:val="44"/>
          <w:szCs w:val="44"/>
        </w:rPr>
        <w:t>н</w:t>
      </w:r>
      <w:r w:rsidRPr="001A66B8">
        <w:rPr>
          <w:rFonts w:eastAsia="Georgia" w:cstheme="minorHAnsi"/>
          <w:color w:val="423D3A"/>
          <w:spacing w:val="-2"/>
          <w:sz w:val="44"/>
          <w:szCs w:val="44"/>
        </w:rPr>
        <w:t>тге</w:t>
      </w:r>
      <w:r w:rsidRPr="001A66B8">
        <w:rPr>
          <w:rFonts w:eastAsia="Georgia" w:cstheme="minorHAnsi"/>
          <w:color w:val="423D3A"/>
          <w:sz w:val="44"/>
          <w:szCs w:val="44"/>
        </w:rPr>
        <w:t>но</w:t>
      </w:r>
      <w:r w:rsidRPr="001A66B8">
        <w:rPr>
          <w:rFonts w:eastAsia="Georgia" w:cstheme="minorHAnsi"/>
          <w:color w:val="423D3A"/>
          <w:spacing w:val="-1"/>
          <w:sz w:val="44"/>
          <w:szCs w:val="44"/>
        </w:rPr>
        <w:t>л</w:t>
      </w:r>
      <w:r w:rsidRPr="001A66B8">
        <w:rPr>
          <w:rFonts w:eastAsia="Georgia" w:cstheme="minorHAnsi"/>
          <w:color w:val="423D3A"/>
          <w:sz w:val="44"/>
          <w:szCs w:val="44"/>
        </w:rPr>
        <w:t>о</w:t>
      </w:r>
      <w:r w:rsidRPr="001A66B8">
        <w:rPr>
          <w:rFonts w:eastAsia="Georgia" w:cstheme="minorHAnsi"/>
          <w:color w:val="423D3A"/>
          <w:spacing w:val="-1"/>
          <w:sz w:val="44"/>
          <w:szCs w:val="44"/>
        </w:rPr>
        <w:t>ги</w:t>
      </w:r>
      <w:r w:rsidRPr="001A66B8">
        <w:rPr>
          <w:rFonts w:eastAsia="Georgia" w:cstheme="minorHAnsi"/>
          <w:color w:val="423D3A"/>
          <w:sz w:val="44"/>
          <w:szCs w:val="44"/>
        </w:rPr>
        <w:t>ч</w:t>
      </w:r>
      <w:r w:rsidRPr="001A66B8">
        <w:rPr>
          <w:rFonts w:eastAsia="Georgia" w:cstheme="minorHAnsi"/>
          <w:color w:val="423D3A"/>
          <w:spacing w:val="-1"/>
          <w:sz w:val="44"/>
          <w:szCs w:val="44"/>
        </w:rPr>
        <w:t>е</w:t>
      </w:r>
      <w:r w:rsidRPr="001A66B8">
        <w:rPr>
          <w:rFonts w:eastAsia="Georgia" w:cstheme="minorHAnsi"/>
          <w:color w:val="423D3A"/>
          <w:spacing w:val="-4"/>
          <w:sz w:val="44"/>
          <w:szCs w:val="44"/>
        </w:rPr>
        <w:t>с</w:t>
      </w:r>
      <w:r w:rsidRPr="001A66B8">
        <w:rPr>
          <w:rFonts w:eastAsia="Georgia" w:cstheme="minorHAnsi"/>
          <w:color w:val="423D3A"/>
          <w:sz w:val="44"/>
          <w:szCs w:val="44"/>
        </w:rPr>
        <w:t>к</w:t>
      </w:r>
      <w:r w:rsidRPr="001A66B8">
        <w:rPr>
          <w:rFonts w:eastAsia="Georgia" w:cstheme="minorHAnsi"/>
          <w:color w:val="423D3A"/>
          <w:spacing w:val="-1"/>
          <w:sz w:val="44"/>
          <w:szCs w:val="44"/>
        </w:rPr>
        <w:t>о</w:t>
      </w:r>
      <w:r w:rsidRPr="001A66B8">
        <w:rPr>
          <w:rFonts w:eastAsia="Georgia" w:cstheme="minorHAnsi"/>
          <w:color w:val="423D3A"/>
          <w:sz w:val="44"/>
          <w:szCs w:val="44"/>
        </w:rPr>
        <w:t xml:space="preserve">му </w:t>
      </w:r>
      <w:r w:rsidRPr="001A66B8">
        <w:rPr>
          <w:rFonts w:eastAsia="Georgia" w:cstheme="minorHAnsi"/>
          <w:color w:val="423D3A"/>
          <w:spacing w:val="-4"/>
          <w:sz w:val="44"/>
          <w:szCs w:val="44"/>
        </w:rPr>
        <w:t>о</w:t>
      </w:r>
      <w:r w:rsidRPr="001A66B8">
        <w:rPr>
          <w:rFonts w:eastAsia="Georgia" w:cstheme="minorHAnsi"/>
          <w:color w:val="423D3A"/>
          <w:sz w:val="44"/>
          <w:szCs w:val="44"/>
        </w:rPr>
        <w:t>б</w:t>
      </w:r>
      <w:r w:rsidRPr="001A66B8">
        <w:rPr>
          <w:rFonts w:eastAsia="Georgia" w:cstheme="minorHAnsi"/>
          <w:color w:val="423D3A"/>
          <w:spacing w:val="1"/>
          <w:sz w:val="44"/>
          <w:szCs w:val="44"/>
        </w:rPr>
        <w:t>с</w:t>
      </w:r>
      <w:r w:rsidRPr="001A66B8">
        <w:rPr>
          <w:rFonts w:eastAsia="Georgia" w:cstheme="minorHAnsi"/>
          <w:color w:val="423D3A"/>
          <w:spacing w:val="-2"/>
          <w:sz w:val="44"/>
          <w:szCs w:val="44"/>
        </w:rPr>
        <w:t>лед</w:t>
      </w:r>
      <w:r w:rsidRPr="001A66B8">
        <w:rPr>
          <w:rFonts w:eastAsia="Georgia" w:cstheme="minorHAnsi"/>
          <w:color w:val="423D3A"/>
          <w:sz w:val="44"/>
          <w:szCs w:val="44"/>
        </w:rPr>
        <w:t>о</w:t>
      </w:r>
      <w:r w:rsidRPr="001A66B8">
        <w:rPr>
          <w:rFonts w:eastAsia="Georgia" w:cstheme="minorHAnsi"/>
          <w:color w:val="423D3A"/>
          <w:spacing w:val="1"/>
          <w:sz w:val="44"/>
          <w:szCs w:val="44"/>
        </w:rPr>
        <w:t>в</w:t>
      </w:r>
      <w:r w:rsidRPr="001A66B8">
        <w:rPr>
          <w:rFonts w:eastAsia="Georgia" w:cstheme="minorHAnsi"/>
          <w:color w:val="423D3A"/>
          <w:sz w:val="44"/>
          <w:szCs w:val="44"/>
        </w:rPr>
        <w:t>ан</w:t>
      </w:r>
      <w:r w:rsidRPr="001A66B8">
        <w:rPr>
          <w:rFonts w:eastAsia="Georgia" w:cstheme="minorHAnsi"/>
          <w:color w:val="423D3A"/>
          <w:spacing w:val="-7"/>
          <w:sz w:val="44"/>
          <w:szCs w:val="44"/>
        </w:rPr>
        <w:t>и</w:t>
      </w:r>
      <w:r w:rsidRPr="001A66B8">
        <w:rPr>
          <w:rFonts w:eastAsia="Georgia" w:cstheme="minorHAnsi"/>
          <w:color w:val="423D3A"/>
          <w:sz w:val="44"/>
          <w:szCs w:val="44"/>
        </w:rPr>
        <w:t xml:space="preserve">ю </w:t>
      </w:r>
      <w:r w:rsidRPr="001A66B8">
        <w:rPr>
          <w:rFonts w:eastAsia="Georgia" w:cstheme="minorHAnsi"/>
          <w:color w:val="423D3A"/>
          <w:spacing w:val="1"/>
          <w:sz w:val="44"/>
          <w:szCs w:val="44"/>
        </w:rPr>
        <w:t>(</w:t>
      </w:r>
      <w:r w:rsidRPr="001A66B8">
        <w:rPr>
          <w:rFonts w:eastAsia="Georgia" w:cstheme="minorHAnsi"/>
          <w:color w:val="423D3A"/>
          <w:spacing w:val="-1"/>
          <w:sz w:val="44"/>
          <w:szCs w:val="44"/>
        </w:rPr>
        <w:t>О</w:t>
      </w:r>
      <w:r w:rsidRPr="001A66B8">
        <w:rPr>
          <w:rFonts w:eastAsia="Georgia" w:cstheme="minorHAnsi"/>
          <w:color w:val="423D3A"/>
          <w:spacing w:val="-2"/>
          <w:sz w:val="44"/>
          <w:szCs w:val="44"/>
        </w:rPr>
        <w:t>П</w:t>
      </w:r>
      <w:r w:rsidRPr="001A66B8">
        <w:rPr>
          <w:rFonts w:eastAsia="Georgia" w:cstheme="minorHAnsi"/>
          <w:color w:val="423D3A"/>
          <w:sz w:val="44"/>
          <w:szCs w:val="44"/>
        </w:rPr>
        <w:t>Т</w:t>
      </w:r>
      <w:r w:rsidRPr="001A66B8">
        <w:rPr>
          <w:rFonts w:eastAsia="Georgia" w:cstheme="minorHAnsi"/>
          <w:color w:val="423D3A"/>
          <w:spacing w:val="1"/>
          <w:sz w:val="44"/>
          <w:szCs w:val="44"/>
        </w:rPr>
        <w:t>Г</w:t>
      </w:r>
      <w:r w:rsidRPr="001A66B8">
        <w:rPr>
          <w:rFonts w:eastAsia="Georgia" w:cstheme="minorHAnsi"/>
          <w:color w:val="423D3A"/>
          <w:w w:val="101"/>
          <w:sz w:val="44"/>
          <w:szCs w:val="44"/>
        </w:rPr>
        <w:t>,</w:t>
      </w:r>
      <w:r w:rsidRPr="001A66B8">
        <w:rPr>
          <w:rFonts w:eastAsia="Georgia" w:cstheme="minorHAnsi"/>
          <w:color w:val="423D3A"/>
          <w:spacing w:val="-4"/>
          <w:sz w:val="44"/>
          <w:szCs w:val="44"/>
        </w:rPr>
        <w:t xml:space="preserve"> </w:t>
      </w:r>
      <w:r w:rsidRPr="001A66B8">
        <w:rPr>
          <w:rFonts w:eastAsia="Georgia" w:cstheme="minorHAnsi"/>
          <w:color w:val="423D3A"/>
          <w:sz w:val="44"/>
          <w:szCs w:val="44"/>
        </w:rPr>
        <w:t>КТ</w:t>
      </w:r>
      <w:r w:rsidRPr="001A66B8">
        <w:rPr>
          <w:rFonts w:eastAsia="Georgia" w:cstheme="minorHAnsi"/>
          <w:color w:val="423D3A"/>
          <w:w w:val="101"/>
          <w:sz w:val="44"/>
          <w:szCs w:val="44"/>
        </w:rPr>
        <w:t>,</w:t>
      </w:r>
      <w:r w:rsidRPr="001A66B8">
        <w:rPr>
          <w:rFonts w:eastAsia="Georgia" w:cstheme="minorHAnsi"/>
          <w:color w:val="423D3A"/>
          <w:spacing w:val="-1"/>
          <w:sz w:val="44"/>
          <w:szCs w:val="44"/>
        </w:rPr>
        <w:t xml:space="preserve"> </w:t>
      </w:r>
      <w:r w:rsidRPr="001A66B8">
        <w:rPr>
          <w:rFonts w:eastAsia="Georgia" w:cstheme="minorHAnsi"/>
          <w:color w:val="423D3A"/>
          <w:sz w:val="44"/>
          <w:szCs w:val="44"/>
        </w:rPr>
        <w:t xml:space="preserve">RVG и </w:t>
      </w:r>
      <w:r w:rsidRPr="001A66B8">
        <w:rPr>
          <w:rFonts w:eastAsia="Georgia" w:cstheme="minorHAnsi"/>
          <w:color w:val="423D3A"/>
          <w:spacing w:val="-3"/>
          <w:sz w:val="44"/>
          <w:szCs w:val="44"/>
        </w:rPr>
        <w:t>др</w:t>
      </w:r>
      <w:r w:rsidRPr="001A66B8">
        <w:rPr>
          <w:rFonts w:eastAsia="Georgia" w:cstheme="minorHAnsi"/>
          <w:color w:val="423D3A"/>
          <w:w w:val="101"/>
          <w:sz w:val="44"/>
          <w:szCs w:val="44"/>
        </w:rPr>
        <w:t>.</w:t>
      </w:r>
      <w:r w:rsidRPr="001A66B8">
        <w:rPr>
          <w:rFonts w:eastAsia="Georgia" w:cstheme="minorHAnsi"/>
          <w:color w:val="423D3A"/>
          <w:sz w:val="44"/>
          <w:szCs w:val="44"/>
        </w:rPr>
        <w:t>)</w:t>
      </w:r>
    </w:p>
    <w:p w:rsidR="006022D0" w:rsidRPr="001A66B8" w:rsidRDefault="006022D0">
      <w:pPr>
        <w:spacing w:after="18" w:line="180" w:lineRule="exact"/>
        <w:rPr>
          <w:rFonts w:eastAsia="Georgia" w:cstheme="minorHAnsi"/>
          <w:sz w:val="18"/>
          <w:szCs w:val="18"/>
        </w:rPr>
      </w:pPr>
    </w:p>
    <w:p w:rsidR="001A66B8" w:rsidRPr="001A66B8" w:rsidRDefault="001A66B8" w:rsidP="001A66B8">
      <w:pPr>
        <w:spacing w:after="0" w:line="240" w:lineRule="auto"/>
        <w:ind w:left="250" w:right="-20"/>
        <w:rPr>
          <w:rFonts w:eastAsia="Arial" w:cstheme="minorHAnsi"/>
          <w:color w:val="000000"/>
          <w:w w:val="105"/>
          <w:sz w:val="24"/>
          <w:szCs w:val="24"/>
        </w:rPr>
      </w:pPr>
      <w:r w:rsidRPr="001A66B8">
        <w:rPr>
          <w:rFonts w:eastAsia="Arial" w:cstheme="minorHAnsi"/>
          <w:color w:val="000000"/>
          <w:w w:val="105"/>
          <w:sz w:val="24"/>
          <w:szCs w:val="24"/>
        </w:rPr>
        <w:t>Диагностические исследования заключаются в обследовании специалистами и\или рентгенологическом исследовании, все они не требуют специальной подготовки.</w:t>
      </w:r>
    </w:p>
    <w:p w:rsidR="001A66B8" w:rsidRPr="001A66B8" w:rsidRDefault="001A66B8" w:rsidP="001A66B8">
      <w:pPr>
        <w:spacing w:after="0" w:line="240" w:lineRule="auto"/>
        <w:ind w:left="250" w:right="-20"/>
        <w:rPr>
          <w:rFonts w:eastAsia="Arial" w:cstheme="minorHAnsi"/>
          <w:color w:val="000000"/>
          <w:w w:val="105"/>
          <w:sz w:val="24"/>
          <w:szCs w:val="24"/>
        </w:rPr>
      </w:pPr>
    </w:p>
    <w:p w:rsidR="001A66B8" w:rsidRPr="001A66B8" w:rsidRDefault="001A66B8" w:rsidP="001A66B8">
      <w:pPr>
        <w:spacing w:after="0" w:line="240" w:lineRule="auto"/>
        <w:ind w:left="250" w:right="-20"/>
        <w:rPr>
          <w:rFonts w:eastAsia="Arial" w:cstheme="minorHAnsi"/>
          <w:color w:val="000000"/>
          <w:w w:val="105"/>
          <w:sz w:val="24"/>
          <w:szCs w:val="24"/>
        </w:rPr>
      </w:pPr>
      <w:r w:rsidRPr="001A66B8">
        <w:rPr>
          <w:rFonts w:eastAsia="Arial" w:cstheme="minorHAnsi"/>
          <w:color w:val="000000"/>
          <w:w w:val="105"/>
          <w:sz w:val="24"/>
          <w:szCs w:val="24"/>
        </w:rPr>
        <w:t>Для того</w:t>
      </w:r>
      <w:proofErr w:type="gramStart"/>
      <w:r w:rsidRPr="001A66B8">
        <w:rPr>
          <w:rFonts w:eastAsia="Arial" w:cstheme="minorHAnsi"/>
          <w:color w:val="000000"/>
          <w:w w:val="105"/>
          <w:sz w:val="24"/>
          <w:szCs w:val="24"/>
        </w:rPr>
        <w:t>,</w:t>
      </w:r>
      <w:proofErr w:type="gramEnd"/>
      <w:r w:rsidRPr="001A66B8">
        <w:rPr>
          <w:rFonts w:eastAsia="Arial" w:cstheme="minorHAnsi"/>
          <w:color w:val="000000"/>
          <w:w w:val="105"/>
          <w:sz w:val="24"/>
          <w:szCs w:val="24"/>
        </w:rPr>
        <w:t xml:space="preserve"> чтобы пройти рентгенологическое диагностическое обследование, не нужно проводить специальную подготовку.</w:t>
      </w:r>
    </w:p>
    <w:p w:rsidR="001A66B8" w:rsidRPr="001A66B8" w:rsidRDefault="001A66B8" w:rsidP="001A66B8">
      <w:pPr>
        <w:spacing w:after="0" w:line="240" w:lineRule="auto"/>
        <w:ind w:left="250" w:right="-20"/>
        <w:rPr>
          <w:rFonts w:eastAsia="Arial" w:cstheme="minorHAnsi"/>
          <w:color w:val="000000"/>
          <w:w w:val="105"/>
          <w:sz w:val="24"/>
          <w:szCs w:val="24"/>
        </w:rPr>
      </w:pPr>
    </w:p>
    <w:p w:rsidR="001A66B8" w:rsidRPr="001A66B8" w:rsidRDefault="001A66B8" w:rsidP="001A66B8">
      <w:pPr>
        <w:spacing w:after="0" w:line="240" w:lineRule="auto"/>
        <w:ind w:left="250" w:right="-20"/>
        <w:rPr>
          <w:rFonts w:eastAsia="Arial" w:cstheme="minorHAnsi"/>
          <w:color w:val="000000"/>
          <w:w w:val="105"/>
          <w:sz w:val="24"/>
          <w:szCs w:val="24"/>
        </w:rPr>
      </w:pPr>
      <w:r w:rsidRPr="001A66B8">
        <w:rPr>
          <w:rFonts w:eastAsia="Arial" w:cstheme="minorHAnsi"/>
          <w:color w:val="000000"/>
          <w:w w:val="105"/>
          <w:sz w:val="24"/>
          <w:szCs w:val="24"/>
        </w:rPr>
        <w:t xml:space="preserve">Обратите внимание!!! </w:t>
      </w:r>
    </w:p>
    <w:p w:rsidR="001A66B8" w:rsidRPr="001A66B8" w:rsidRDefault="001A66B8" w:rsidP="001A66B8">
      <w:pPr>
        <w:spacing w:after="0" w:line="240" w:lineRule="auto"/>
        <w:ind w:left="250" w:right="-20"/>
        <w:rPr>
          <w:rFonts w:eastAsia="Arial" w:cstheme="minorHAnsi"/>
          <w:color w:val="000000"/>
          <w:w w:val="105"/>
          <w:sz w:val="24"/>
          <w:szCs w:val="24"/>
        </w:rPr>
      </w:pPr>
      <w:r w:rsidRPr="001A66B8">
        <w:rPr>
          <w:rFonts w:eastAsia="Arial" w:cstheme="minorHAnsi"/>
          <w:color w:val="000000"/>
          <w:w w:val="105"/>
          <w:sz w:val="24"/>
          <w:szCs w:val="24"/>
        </w:rPr>
        <w:t>Перед обследованием необходимо снять все металлические предметы с области головы и шеи (цепочки, сережки, пирсинг, заколки и т.д.) При наличии съемных металлических конструкций</w:t>
      </w:r>
      <w:proofErr w:type="gramStart"/>
      <w:r w:rsidRPr="001A66B8">
        <w:rPr>
          <w:rFonts w:eastAsia="Arial" w:cstheme="minorHAnsi"/>
          <w:color w:val="000000"/>
          <w:w w:val="105"/>
          <w:sz w:val="24"/>
          <w:szCs w:val="24"/>
        </w:rPr>
        <w:t xml:space="preserve"> ,</w:t>
      </w:r>
      <w:proofErr w:type="gramEnd"/>
      <w:r w:rsidRPr="001A66B8">
        <w:rPr>
          <w:rFonts w:eastAsia="Arial" w:cstheme="minorHAnsi"/>
          <w:color w:val="000000"/>
          <w:w w:val="105"/>
          <w:sz w:val="24"/>
          <w:szCs w:val="24"/>
        </w:rPr>
        <w:t xml:space="preserve"> их также необходимо снять на время исследования.</w:t>
      </w:r>
    </w:p>
    <w:p w:rsidR="001A66B8" w:rsidRPr="001A66B8" w:rsidRDefault="001A66B8" w:rsidP="001A66B8">
      <w:pPr>
        <w:spacing w:after="0" w:line="240" w:lineRule="auto"/>
        <w:ind w:left="250" w:right="-20"/>
        <w:rPr>
          <w:rFonts w:eastAsia="Arial" w:cstheme="minorHAnsi"/>
          <w:color w:val="000000"/>
          <w:w w:val="105"/>
          <w:sz w:val="24"/>
          <w:szCs w:val="24"/>
        </w:rPr>
      </w:pPr>
    </w:p>
    <w:p w:rsidR="001A66B8" w:rsidRPr="001A66B8" w:rsidRDefault="001A66B8" w:rsidP="001A66B8">
      <w:pPr>
        <w:spacing w:after="0" w:line="240" w:lineRule="auto"/>
        <w:ind w:left="250" w:right="-20"/>
        <w:rPr>
          <w:rFonts w:eastAsia="Arial" w:cstheme="minorHAnsi"/>
          <w:color w:val="000000"/>
          <w:w w:val="105"/>
          <w:sz w:val="24"/>
          <w:szCs w:val="24"/>
        </w:rPr>
      </w:pPr>
      <w:r w:rsidRPr="001A66B8">
        <w:rPr>
          <w:rFonts w:eastAsia="Arial" w:cstheme="minorHAnsi"/>
          <w:color w:val="000000"/>
          <w:w w:val="105"/>
          <w:sz w:val="24"/>
          <w:szCs w:val="24"/>
        </w:rPr>
        <w:t xml:space="preserve">Процедуру проводит </w:t>
      </w:r>
      <w:proofErr w:type="spellStart"/>
      <w:r w:rsidRPr="001A66B8">
        <w:rPr>
          <w:rFonts w:eastAsia="Arial" w:cstheme="minorHAnsi"/>
          <w:color w:val="000000"/>
          <w:w w:val="105"/>
          <w:sz w:val="24"/>
          <w:szCs w:val="24"/>
        </w:rPr>
        <w:t>рентгенолаборант</w:t>
      </w:r>
      <w:proofErr w:type="spellEnd"/>
      <w:r w:rsidRPr="001A66B8">
        <w:rPr>
          <w:rFonts w:eastAsia="Arial" w:cstheme="minorHAnsi"/>
          <w:color w:val="000000"/>
          <w:w w:val="105"/>
          <w:sz w:val="24"/>
          <w:szCs w:val="24"/>
        </w:rPr>
        <w:t>.</w:t>
      </w:r>
    </w:p>
    <w:p w:rsidR="001A66B8" w:rsidRPr="001A66B8" w:rsidRDefault="001A66B8" w:rsidP="001A66B8">
      <w:pPr>
        <w:spacing w:after="0" w:line="240" w:lineRule="auto"/>
        <w:ind w:left="250" w:right="-20"/>
        <w:rPr>
          <w:rFonts w:eastAsia="Arial" w:cstheme="minorHAnsi"/>
          <w:color w:val="000000"/>
          <w:w w:val="105"/>
          <w:sz w:val="24"/>
          <w:szCs w:val="24"/>
        </w:rPr>
      </w:pPr>
    </w:p>
    <w:p w:rsidR="001A66B8" w:rsidRPr="001A66B8" w:rsidRDefault="001A66B8" w:rsidP="001A66B8">
      <w:pPr>
        <w:spacing w:after="0" w:line="240" w:lineRule="auto"/>
        <w:ind w:left="250" w:right="-20"/>
        <w:rPr>
          <w:rFonts w:eastAsia="Arial" w:cstheme="minorHAnsi"/>
          <w:color w:val="000000"/>
          <w:w w:val="105"/>
          <w:sz w:val="24"/>
          <w:szCs w:val="24"/>
        </w:rPr>
      </w:pPr>
      <w:r w:rsidRPr="001A66B8">
        <w:rPr>
          <w:rFonts w:eastAsia="Arial" w:cstheme="minorHAnsi"/>
          <w:color w:val="000000"/>
          <w:w w:val="105"/>
          <w:sz w:val="24"/>
          <w:szCs w:val="24"/>
        </w:rPr>
        <w:t>Продолжительность процедуры составляет около 20 секунд в аппарате. Время ожидания записи исследования на диск составит примерно 15 минут.</w:t>
      </w:r>
    </w:p>
    <w:p w:rsidR="001A66B8" w:rsidRPr="001A66B8" w:rsidRDefault="001A66B8" w:rsidP="001A66B8">
      <w:pPr>
        <w:spacing w:after="0" w:line="240" w:lineRule="auto"/>
        <w:ind w:left="250" w:right="-20"/>
        <w:rPr>
          <w:rFonts w:eastAsia="Arial" w:cstheme="minorHAnsi"/>
          <w:color w:val="000000"/>
          <w:w w:val="105"/>
          <w:sz w:val="24"/>
          <w:szCs w:val="24"/>
        </w:rPr>
      </w:pPr>
    </w:p>
    <w:p w:rsidR="001A66B8" w:rsidRPr="001A66B8" w:rsidRDefault="001A66B8" w:rsidP="001A66B8">
      <w:pPr>
        <w:spacing w:after="0" w:line="240" w:lineRule="auto"/>
        <w:ind w:left="250" w:right="-20"/>
        <w:rPr>
          <w:rFonts w:eastAsia="Arial" w:cstheme="minorHAnsi"/>
          <w:color w:val="000000"/>
          <w:w w:val="105"/>
          <w:sz w:val="24"/>
          <w:szCs w:val="24"/>
        </w:rPr>
      </w:pPr>
      <w:r w:rsidRPr="001A66B8">
        <w:rPr>
          <w:rFonts w:eastAsia="Arial" w:cstheme="minorHAnsi"/>
          <w:color w:val="000000"/>
          <w:w w:val="105"/>
          <w:sz w:val="24"/>
          <w:szCs w:val="24"/>
        </w:rPr>
        <w:t>Для того</w:t>
      </w:r>
      <w:proofErr w:type="gramStart"/>
      <w:r w:rsidRPr="001A66B8">
        <w:rPr>
          <w:rFonts w:eastAsia="Arial" w:cstheme="minorHAnsi"/>
          <w:color w:val="000000"/>
          <w:w w:val="105"/>
          <w:sz w:val="24"/>
          <w:szCs w:val="24"/>
        </w:rPr>
        <w:t>,</w:t>
      </w:r>
      <w:proofErr w:type="gramEnd"/>
      <w:r w:rsidRPr="001A66B8">
        <w:rPr>
          <w:rFonts w:eastAsia="Arial" w:cstheme="minorHAnsi"/>
          <w:color w:val="000000"/>
          <w:w w:val="105"/>
          <w:sz w:val="24"/>
          <w:szCs w:val="24"/>
        </w:rPr>
        <w:t xml:space="preserve"> чтобы результат обследования получился максимально качественным, во время процедуры мы рекомендуем:</w:t>
      </w:r>
    </w:p>
    <w:p w:rsidR="001A66B8" w:rsidRPr="001A66B8" w:rsidRDefault="001A66B8" w:rsidP="001A66B8">
      <w:pPr>
        <w:spacing w:after="0" w:line="240" w:lineRule="auto"/>
        <w:ind w:left="250" w:right="-20"/>
        <w:rPr>
          <w:rFonts w:eastAsia="Arial" w:cstheme="minorHAnsi"/>
          <w:color w:val="000000"/>
          <w:w w:val="105"/>
          <w:sz w:val="24"/>
          <w:szCs w:val="24"/>
        </w:rPr>
      </w:pPr>
    </w:p>
    <w:p w:rsidR="001A66B8" w:rsidRPr="001A66B8" w:rsidRDefault="001A66B8" w:rsidP="001A66B8">
      <w:pPr>
        <w:spacing w:after="0" w:line="240" w:lineRule="auto"/>
        <w:ind w:left="250" w:right="-20"/>
        <w:rPr>
          <w:rFonts w:eastAsia="Arial" w:cstheme="minorHAnsi"/>
          <w:color w:val="000000"/>
          <w:w w:val="105"/>
          <w:sz w:val="24"/>
          <w:szCs w:val="24"/>
        </w:rPr>
      </w:pPr>
      <w:r w:rsidRPr="001A66B8">
        <w:rPr>
          <w:rFonts w:eastAsia="Arial" w:cstheme="minorHAnsi"/>
          <w:color w:val="000000"/>
          <w:w w:val="105"/>
          <w:sz w:val="24"/>
          <w:szCs w:val="24"/>
        </w:rPr>
        <w:t xml:space="preserve">дышать ровно, спокойно, без резких вдохов </w:t>
      </w:r>
      <w:proofErr w:type="spellStart"/>
      <w:r w:rsidRPr="001A66B8">
        <w:rPr>
          <w:rFonts w:eastAsia="Arial" w:cstheme="minorHAnsi"/>
          <w:color w:val="000000"/>
          <w:w w:val="105"/>
          <w:sz w:val="24"/>
          <w:szCs w:val="24"/>
        </w:rPr>
        <w:t>ивыдохов</w:t>
      </w:r>
      <w:proofErr w:type="spellEnd"/>
      <w:r w:rsidRPr="001A66B8">
        <w:rPr>
          <w:rFonts w:eastAsia="Arial" w:cstheme="minorHAnsi"/>
          <w:color w:val="000000"/>
          <w:w w:val="105"/>
          <w:sz w:val="24"/>
          <w:szCs w:val="24"/>
        </w:rPr>
        <w:t>;</w:t>
      </w:r>
    </w:p>
    <w:p w:rsidR="001A66B8" w:rsidRPr="001A66B8" w:rsidRDefault="001A66B8" w:rsidP="001A66B8">
      <w:pPr>
        <w:spacing w:after="0" w:line="240" w:lineRule="auto"/>
        <w:ind w:left="250" w:right="-20"/>
        <w:rPr>
          <w:rFonts w:eastAsia="Arial" w:cstheme="minorHAnsi"/>
          <w:color w:val="000000"/>
          <w:w w:val="105"/>
          <w:sz w:val="24"/>
          <w:szCs w:val="24"/>
        </w:rPr>
      </w:pPr>
      <w:r w:rsidRPr="001A66B8">
        <w:rPr>
          <w:rFonts w:eastAsia="Arial" w:cstheme="minorHAnsi"/>
          <w:color w:val="000000"/>
          <w:w w:val="105"/>
          <w:sz w:val="24"/>
          <w:szCs w:val="24"/>
        </w:rPr>
        <w:t xml:space="preserve">по команде </w:t>
      </w:r>
      <w:proofErr w:type="spellStart"/>
      <w:r w:rsidRPr="001A66B8">
        <w:rPr>
          <w:rFonts w:eastAsia="Arial" w:cstheme="minorHAnsi"/>
          <w:color w:val="000000"/>
          <w:w w:val="105"/>
          <w:sz w:val="24"/>
          <w:szCs w:val="24"/>
        </w:rPr>
        <w:t>рентгенолаборанта</w:t>
      </w:r>
      <w:proofErr w:type="spellEnd"/>
      <w:r w:rsidRPr="001A66B8">
        <w:rPr>
          <w:rFonts w:eastAsia="Arial" w:cstheme="minorHAnsi"/>
          <w:color w:val="000000"/>
          <w:w w:val="105"/>
          <w:sz w:val="24"/>
          <w:szCs w:val="24"/>
        </w:rPr>
        <w:t xml:space="preserve"> сглотнуть и не делать </w:t>
      </w:r>
      <w:proofErr w:type="gramStart"/>
      <w:r w:rsidRPr="001A66B8">
        <w:rPr>
          <w:rFonts w:eastAsia="Arial" w:cstheme="minorHAnsi"/>
          <w:color w:val="000000"/>
          <w:w w:val="105"/>
          <w:sz w:val="24"/>
          <w:szCs w:val="24"/>
        </w:rPr>
        <w:t>глотательных</w:t>
      </w:r>
      <w:proofErr w:type="gramEnd"/>
    </w:p>
    <w:p w:rsidR="001A66B8" w:rsidRPr="001A66B8" w:rsidRDefault="001A66B8" w:rsidP="001A66B8">
      <w:pPr>
        <w:spacing w:after="0" w:line="240" w:lineRule="auto"/>
        <w:ind w:left="250" w:right="-20"/>
        <w:rPr>
          <w:rFonts w:eastAsia="Arial" w:cstheme="minorHAnsi"/>
          <w:color w:val="000000"/>
          <w:w w:val="105"/>
          <w:sz w:val="24"/>
          <w:szCs w:val="24"/>
        </w:rPr>
      </w:pPr>
      <w:r w:rsidRPr="001A66B8">
        <w:rPr>
          <w:rFonts w:eastAsia="Arial" w:cstheme="minorHAnsi"/>
          <w:color w:val="000000"/>
          <w:w w:val="105"/>
          <w:sz w:val="24"/>
          <w:szCs w:val="24"/>
        </w:rPr>
        <w:t>движений на период вращения аппарата;</w:t>
      </w:r>
    </w:p>
    <w:p w:rsidR="001A66B8" w:rsidRPr="001A66B8" w:rsidRDefault="001A66B8" w:rsidP="001A66B8">
      <w:pPr>
        <w:spacing w:after="0" w:line="240" w:lineRule="auto"/>
        <w:ind w:left="250" w:right="-20"/>
        <w:rPr>
          <w:rFonts w:eastAsia="Arial" w:cstheme="minorHAnsi"/>
          <w:color w:val="000000"/>
          <w:w w:val="105"/>
          <w:sz w:val="24"/>
          <w:szCs w:val="24"/>
        </w:rPr>
      </w:pPr>
      <w:r w:rsidRPr="001A66B8">
        <w:rPr>
          <w:rFonts w:eastAsia="Arial" w:cstheme="minorHAnsi"/>
          <w:color w:val="000000"/>
          <w:w w:val="105"/>
          <w:sz w:val="24"/>
          <w:szCs w:val="24"/>
        </w:rPr>
        <w:t xml:space="preserve">закрыть глаза, чтобы случайно не пошевелиться, следя за </w:t>
      </w:r>
      <w:proofErr w:type="spellStart"/>
      <w:r w:rsidRPr="001A66B8">
        <w:rPr>
          <w:rFonts w:eastAsia="Arial" w:cstheme="minorHAnsi"/>
          <w:color w:val="000000"/>
          <w:w w:val="105"/>
          <w:sz w:val="24"/>
          <w:szCs w:val="24"/>
        </w:rPr>
        <w:t>вращениемаппарата</w:t>
      </w:r>
      <w:proofErr w:type="spellEnd"/>
      <w:r w:rsidRPr="001A66B8">
        <w:rPr>
          <w:rFonts w:eastAsia="Arial" w:cstheme="minorHAnsi"/>
          <w:color w:val="000000"/>
          <w:w w:val="105"/>
          <w:sz w:val="24"/>
          <w:szCs w:val="24"/>
        </w:rPr>
        <w:t xml:space="preserve">; </w:t>
      </w:r>
    </w:p>
    <w:p w:rsidR="001A66B8" w:rsidRPr="001A66B8" w:rsidRDefault="001A66B8" w:rsidP="001A66B8">
      <w:pPr>
        <w:spacing w:after="0" w:line="240" w:lineRule="auto"/>
        <w:ind w:left="250" w:right="-20"/>
        <w:rPr>
          <w:rFonts w:eastAsia="Arial" w:cstheme="minorHAnsi"/>
          <w:color w:val="000000"/>
          <w:w w:val="105"/>
          <w:sz w:val="24"/>
          <w:szCs w:val="24"/>
        </w:rPr>
      </w:pPr>
      <w:r w:rsidRPr="001A66B8">
        <w:rPr>
          <w:rFonts w:eastAsia="Arial" w:cstheme="minorHAnsi"/>
          <w:color w:val="000000"/>
          <w:w w:val="105"/>
          <w:sz w:val="24"/>
          <w:szCs w:val="24"/>
        </w:rPr>
        <w:t>не двигаться всего 20 секунд.</w:t>
      </w:r>
    </w:p>
    <w:p w:rsidR="001A66B8" w:rsidRPr="001A66B8" w:rsidRDefault="001A66B8" w:rsidP="001A66B8">
      <w:pPr>
        <w:spacing w:after="0" w:line="240" w:lineRule="auto"/>
        <w:ind w:left="250" w:right="-20"/>
        <w:rPr>
          <w:rFonts w:eastAsia="Arial" w:cstheme="minorHAnsi"/>
          <w:color w:val="000000"/>
          <w:w w:val="105"/>
          <w:sz w:val="24"/>
          <w:szCs w:val="24"/>
        </w:rPr>
      </w:pPr>
    </w:p>
    <w:p w:rsidR="006022D0" w:rsidRPr="001A66B8" w:rsidRDefault="001A66B8" w:rsidP="001A66B8">
      <w:pPr>
        <w:spacing w:after="0" w:line="240" w:lineRule="auto"/>
        <w:ind w:left="250" w:right="-20"/>
        <w:rPr>
          <w:rFonts w:eastAsia="Arial" w:cstheme="minorHAnsi"/>
          <w:color w:val="000000"/>
          <w:w w:val="105"/>
          <w:sz w:val="28"/>
          <w:szCs w:val="28"/>
        </w:rPr>
      </w:pPr>
      <w:r w:rsidRPr="001A66B8">
        <w:rPr>
          <w:rFonts w:eastAsia="Arial" w:cstheme="minorHAnsi"/>
          <w:color w:val="000000"/>
          <w:w w:val="105"/>
          <w:sz w:val="24"/>
          <w:szCs w:val="24"/>
        </w:rPr>
        <w:t>Уважаемые пациенты, обращаем ваше внимание, что прием осуществляется по предварительной записи</w:t>
      </w:r>
      <w:bookmarkStart w:id="0" w:name="_GoBack"/>
      <w:bookmarkEnd w:id="0"/>
    </w:p>
    <w:sectPr w:rsidR="006022D0" w:rsidRPr="001A66B8">
      <w:type w:val="continuous"/>
      <w:pgSz w:w="11908" w:h="16838"/>
      <w:pgMar w:top="1134" w:right="850" w:bottom="1134" w:left="169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22D0"/>
    <w:rsid w:val="001A66B8"/>
    <w:rsid w:val="0060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telnov</cp:lastModifiedBy>
  <cp:revision>2</cp:revision>
  <dcterms:created xsi:type="dcterms:W3CDTF">2017-11-28T17:58:00Z</dcterms:created>
  <dcterms:modified xsi:type="dcterms:W3CDTF">2017-11-28T17:59:00Z</dcterms:modified>
</cp:coreProperties>
</file>